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7A" w:rsidRPr="00431588" w:rsidRDefault="008456EE">
      <w:pPr>
        <w:rPr>
          <w:rFonts w:ascii="Times New Roman" w:hAnsi="Times New Roman" w:cs="Times New Roman"/>
          <w:sz w:val="20"/>
          <w:szCs w:val="20"/>
        </w:rPr>
      </w:pPr>
      <w:r w:rsidRPr="00431588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F0027A" w:rsidRPr="00431588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A8688F" w:rsidRPr="00431588">
        <w:rPr>
          <w:rFonts w:ascii="Times New Roman" w:hAnsi="Times New Roman" w:cs="Times New Roman"/>
          <w:sz w:val="20"/>
          <w:szCs w:val="20"/>
        </w:rPr>
        <w:t xml:space="preserve">   </w:t>
      </w:r>
      <w:r w:rsidR="00C40B13" w:rsidRPr="00431588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="00A04338" w:rsidRPr="00431588">
        <w:rPr>
          <w:rFonts w:ascii="Times New Roman" w:hAnsi="Times New Roman" w:cs="Times New Roman"/>
          <w:sz w:val="20"/>
          <w:szCs w:val="20"/>
        </w:rPr>
        <w:t xml:space="preserve"> </w:t>
      </w:r>
      <w:r w:rsidR="00C40B13" w:rsidRPr="00431588">
        <w:rPr>
          <w:rFonts w:ascii="Times New Roman" w:hAnsi="Times New Roman" w:cs="Times New Roman"/>
          <w:sz w:val="20"/>
          <w:szCs w:val="20"/>
        </w:rPr>
        <w:t xml:space="preserve">Приложение 10: </w:t>
      </w:r>
      <w:r w:rsidR="00F370A5" w:rsidRPr="00431588">
        <w:rPr>
          <w:rFonts w:ascii="Times New Roman" w:hAnsi="Times New Roman" w:cs="Times New Roman"/>
          <w:sz w:val="20"/>
          <w:szCs w:val="20"/>
        </w:rPr>
        <w:t>продукция пчеловодства</w:t>
      </w:r>
    </w:p>
    <w:p w:rsidR="003B6F51" w:rsidRPr="00431588" w:rsidRDefault="002F152D">
      <w:pPr>
        <w:rPr>
          <w:rFonts w:ascii="Times New Roman" w:hAnsi="Times New Roman" w:cs="Times New Roman"/>
          <w:sz w:val="20"/>
          <w:szCs w:val="20"/>
        </w:rPr>
      </w:pPr>
      <w:r w:rsidRPr="00431588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8456EE" w:rsidRPr="00431588">
        <w:rPr>
          <w:rFonts w:ascii="Times New Roman" w:hAnsi="Times New Roman" w:cs="Times New Roman"/>
          <w:sz w:val="20"/>
          <w:szCs w:val="20"/>
        </w:rPr>
        <w:t>Приложение к заявке №____   от</w:t>
      </w:r>
      <w:r w:rsidR="00D91CEB" w:rsidRPr="00431588">
        <w:rPr>
          <w:rFonts w:ascii="Times New Roman" w:hAnsi="Times New Roman" w:cs="Times New Roman"/>
          <w:sz w:val="20"/>
          <w:szCs w:val="20"/>
        </w:rPr>
        <w:t xml:space="preserve"> «_</w:t>
      </w:r>
      <w:r w:rsidR="008456EE" w:rsidRPr="00431588">
        <w:rPr>
          <w:rFonts w:ascii="Times New Roman" w:hAnsi="Times New Roman" w:cs="Times New Roman"/>
          <w:sz w:val="20"/>
          <w:szCs w:val="20"/>
        </w:rPr>
        <w:t>__</w:t>
      </w:r>
      <w:r w:rsidR="00D91CEB" w:rsidRPr="00431588">
        <w:rPr>
          <w:rFonts w:ascii="Times New Roman" w:hAnsi="Times New Roman" w:cs="Times New Roman"/>
          <w:sz w:val="20"/>
          <w:szCs w:val="20"/>
        </w:rPr>
        <w:t>»_______________</w:t>
      </w:r>
      <w:r w:rsidR="008456EE" w:rsidRPr="00431588">
        <w:rPr>
          <w:rFonts w:ascii="Times New Roman" w:hAnsi="Times New Roman" w:cs="Times New Roman"/>
          <w:sz w:val="20"/>
          <w:szCs w:val="20"/>
        </w:rPr>
        <w:t>20</w:t>
      </w:r>
      <w:r w:rsidR="003A3C71" w:rsidRPr="00431588">
        <w:rPr>
          <w:rFonts w:ascii="Times New Roman" w:hAnsi="Times New Roman" w:cs="Times New Roman"/>
          <w:sz w:val="20"/>
          <w:szCs w:val="20"/>
        </w:rPr>
        <w:t>2</w:t>
      </w:r>
      <w:r w:rsidR="008456EE" w:rsidRPr="00431588">
        <w:rPr>
          <w:rFonts w:ascii="Times New Roman" w:hAnsi="Times New Roman" w:cs="Times New Roman"/>
          <w:sz w:val="20"/>
          <w:szCs w:val="20"/>
        </w:rPr>
        <w:t>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112"/>
        <w:gridCol w:w="2551"/>
        <w:gridCol w:w="2835"/>
        <w:gridCol w:w="1194"/>
      </w:tblGrid>
      <w:tr w:rsidR="00B00493" w:rsidRPr="00431588" w:rsidTr="00C40B13">
        <w:tc>
          <w:tcPr>
            <w:tcW w:w="4112" w:type="dxa"/>
          </w:tcPr>
          <w:p w:rsidR="00B00493" w:rsidRPr="00431588" w:rsidRDefault="00B00493" w:rsidP="008F29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1" w:type="dxa"/>
          </w:tcPr>
          <w:p w:rsidR="00B00493" w:rsidRPr="00431588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Метод</w:t>
            </w:r>
          </w:p>
        </w:tc>
        <w:tc>
          <w:tcPr>
            <w:tcW w:w="2835" w:type="dxa"/>
          </w:tcPr>
          <w:p w:rsidR="00B00493" w:rsidRPr="00431588" w:rsidRDefault="00B00493" w:rsidP="008456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НД на метод исследований</w:t>
            </w:r>
          </w:p>
        </w:tc>
        <w:tc>
          <w:tcPr>
            <w:tcW w:w="1194" w:type="dxa"/>
          </w:tcPr>
          <w:p w:rsidR="00C869C5" w:rsidRPr="00431588" w:rsidRDefault="00B00493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 xml:space="preserve">Отметка </w:t>
            </w:r>
            <w:proofErr w:type="gramStart"/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заявите</w:t>
            </w:r>
            <w:r w:rsidR="00DD5218" w:rsidRPr="0043158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ля</w:t>
            </w:r>
            <w:proofErr w:type="gramEnd"/>
          </w:p>
          <w:p w:rsidR="00B00493" w:rsidRPr="00431588" w:rsidRDefault="00C869C5" w:rsidP="00B004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43158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</w:t>
            </w: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 xml:space="preserve"> или прочерк)</w:t>
            </w: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Массовая доля механических примесей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28887-2019 п. 6.7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C8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Массовая доля влаги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28887-2019 п. 6.8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Водородный показатель (</w:t>
            </w:r>
            <w:proofErr w:type="spellStart"/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) водного раствора пыльцевой обножки массовой долей 2%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потенциометрический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28887-2019 п. 6.10</w:t>
            </w:r>
          </w:p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rPr>
          <w:trHeight w:val="416"/>
        </w:trPr>
        <w:tc>
          <w:tcPr>
            <w:tcW w:w="4112" w:type="dxa"/>
          </w:tcPr>
          <w:p w:rsidR="00986058" w:rsidRPr="00431588" w:rsidRDefault="0098605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Массовая доля протеина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28887-2019 п. 6.11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C8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Массовая доля золы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термогравиметрический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28887-2019 п. 6.14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Массовая доля минеральных примесей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термогравиметрический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28887-2019 п. 6.14</w:t>
            </w:r>
          </w:p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</w:t>
            </w:r>
            <w:proofErr w:type="spellStart"/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флавоноидных</w:t>
            </w:r>
            <w:proofErr w:type="spellEnd"/>
            <w:r w:rsidRPr="00431588">
              <w:rPr>
                <w:rFonts w:ascii="Times New Roman" w:hAnsi="Times New Roman" w:cs="Times New Roman"/>
                <w:sz w:val="20"/>
                <w:szCs w:val="20"/>
              </w:rPr>
              <w:t xml:space="preserve"> и других фенольных соединений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фотометрический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28887-2019 п. 6.13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Показатель окисляемости (подлинности)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инструментальный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28887-2019 п. 6.9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C8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Массовая доля воды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31776-2012 п. 6.4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C8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Окисляемость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инструментальный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31776-2012 п. 6.5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Концентрация водородных ионов (</w:t>
            </w:r>
            <w:proofErr w:type="spellStart"/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) водного раствора массовой долей 2%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потенциометрический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31776-2012 п. 6.6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Массовая доля сырого протеина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31776-2012 п. 6.8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C8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Массовая доля воска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31776-2012 п. 6.9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Показатель окисляемости (подлинности)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инструментальный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28886-2019 п. 6.6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C8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Массовая доля воска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28886-2019 п. 6.7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Массовая доля механических примесей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28886-2019 п. 6.7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 xml:space="preserve">Массовая доля </w:t>
            </w:r>
            <w:proofErr w:type="spellStart"/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флавоноидных</w:t>
            </w:r>
            <w:proofErr w:type="spellEnd"/>
            <w:r w:rsidRPr="00431588">
              <w:rPr>
                <w:rFonts w:ascii="Times New Roman" w:hAnsi="Times New Roman" w:cs="Times New Roman"/>
                <w:sz w:val="20"/>
                <w:szCs w:val="20"/>
              </w:rPr>
              <w:t xml:space="preserve"> и других фенольных соединений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фотометрический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28886-2019 п. 6.8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C8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Йодное число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28886-2019 п. 6.10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C8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Количество окисляемых веществ в 1 см</w:t>
            </w:r>
            <w:r w:rsidRPr="0043158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 xml:space="preserve"> раствора окислителя на 1 мг прополиса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28886-2019 п. 6.11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C8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Массовая доля воды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31920-2012 п.5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Массовая доля механических примесей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21179-2000 п. 6.4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C8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Плотность при 20</w:t>
            </w:r>
            <w:proofErr w:type="gramStart"/>
            <w:r w:rsidRPr="00431588">
              <w:rPr>
                <w:rFonts w:ascii="Times New Roman" w:hAnsi="Times New Roman" w:cs="Times New Roman"/>
                <w:sz w:val="20"/>
                <w:szCs w:val="20"/>
              </w:rPr>
              <w:t xml:space="preserve"> °С</w:t>
            </w:r>
            <w:proofErr w:type="gramEnd"/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гравиметрический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21179-2000 п. 6.8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C8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Показатель преломления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рефрактометрический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21179-2000 п. 6.9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C8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Температура плавления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термометрический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21179-2000 п. 6.10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C8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Кислотное число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21179-2000 п. 6.11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C8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Число омыления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21179-2000 п. 6.12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4C42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Эфирное число, для расчета необходимы: число омыления, кислотное число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расчетный</w:t>
            </w:r>
            <w:bookmarkStart w:id="0" w:name="_GoBack"/>
            <w:bookmarkEnd w:id="0"/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21179-2000 п. 6.13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C8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Йодное число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титриметрический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21179-2000 п. 6.14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6058" w:rsidRPr="00431588" w:rsidTr="00C40B13">
        <w:tc>
          <w:tcPr>
            <w:tcW w:w="4112" w:type="dxa"/>
          </w:tcPr>
          <w:p w:rsidR="00986058" w:rsidRPr="00431588" w:rsidRDefault="00986058" w:rsidP="00C8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Эфирное число, для расчета необходимы: число омыления, кислотное число</w:t>
            </w:r>
          </w:p>
        </w:tc>
        <w:tc>
          <w:tcPr>
            <w:tcW w:w="2551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расчетный</w:t>
            </w:r>
          </w:p>
        </w:tc>
        <w:tc>
          <w:tcPr>
            <w:tcW w:w="2835" w:type="dxa"/>
          </w:tcPr>
          <w:p w:rsidR="00986058" w:rsidRPr="00431588" w:rsidRDefault="00986058" w:rsidP="009860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588">
              <w:rPr>
                <w:rFonts w:ascii="Times New Roman" w:hAnsi="Times New Roman" w:cs="Times New Roman"/>
                <w:sz w:val="20"/>
                <w:szCs w:val="20"/>
              </w:rPr>
              <w:t>ГОСТ 21179-2000 п. 6.13</w:t>
            </w:r>
          </w:p>
        </w:tc>
        <w:tc>
          <w:tcPr>
            <w:tcW w:w="1194" w:type="dxa"/>
          </w:tcPr>
          <w:p w:rsidR="00986058" w:rsidRPr="00431588" w:rsidRDefault="009860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00493" w:rsidRDefault="00B00493">
      <w:pPr>
        <w:rPr>
          <w:rFonts w:ascii="Times New Roman" w:hAnsi="Times New Roman" w:cs="Times New Roman"/>
          <w:sz w:val="24"/>
          <w:szCs w:val="24"/>
        </w:rPr>
      </w:pPr>
    </w:p>
    <w:p w:rsidR="00B00493" w:rsidRDefault="00B00493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                ________________      ____________________</w:t>
      </w:r>
    </w:p>
    <w:p w:rsidR="00B00493" w:rsidRPr="00B00493" w:rsidRDefault="00B00493" w:rsidP="00B004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д</w:t>
      </w:r>
      <w:r w:rsidRPr="00B00493">
        <w:rPr>
          <w:rFonts w:ascii="Times New Roman" w:hAnsi="Times New Roman" w:cs="Times New Roman"/>
          <w:sz w:val="16"/>
          <w:szCs w:val="16"/>
        </w:rPr>
        <w:t xml:space="preserve">ата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B00493">
        <w:rPr>
          <w:rFonts w:ascii="Times New Roman" w:hAnsi="Times New Roman" w:cs="Times New Roman"/>
          <w:sz w:val="16"/>
          <w:szCs w:val="16"/>
        </w:rPr>
        <w:t xml:space="preserve">подпись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B00493">
        <w:rPr>
          <w:rFonts w:ascii="Times New Roman" w:hAnsi="Times New Roman" w:cs="Times New Roman"/>
          <w:sz w:val="16"/>
          <w:szCs w:val="16"/>
        </w:rPr>
        <w:t>ФИО Заказчика</w:t>
      </w:r>
    </w:p>
    <w:sectPr w:rsidR="00B00493" w:rsidRPr="00B00493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646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362C4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52D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30A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3C71"/>
    <w:rsid w:val="003A40D1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588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0366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4EBC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127A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42B1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06FA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0AA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86058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5E9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338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32D4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06401"/>
    <w:rsid w:val="00B10DBC"/>
    <w:rsid w:val="00B10F4E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58C1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4446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0B13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69C5"/>
    <w:rsid w:val="00C874C5"/>
    <w:rsid w:val="00C8765E"/>
    <w:rsid w:val="00C903C3"/>
    <w:rsid w:val="00C91566"/>
    <w:rsid w:val="00C93E44"/>
    <w:rsid w:val="00C95256"/>
    <w:rsid w:val="00C96815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C70C1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2675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1CEB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218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313D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4623"/>
    <w:rsid w:val="00F165D7"/>
    <w:rsid w:val="00F16E78"/>
    <w:rsid w:val="00F17AF4"/>
    <w:rsid w:val="00F20C3E"/>
    <w:rsid w:val="00F27D81"/>
    <w:rsid w:val="00F27F88"/>
    <w:rsid w:val="00F33D45"/>
    <w:rsid w:val="00F345C7"/>
    <w:rsid w:val="00F370A5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BB6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6F4E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183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3522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0433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A0433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</dc:creator>
  <cp:lastModifiedBy>PC10</cp:lastModifiedBy>
  <cp:revision>8</cp:revision>
  <cp:lastPrinted>2025-12-15T13:11:00Z</cp:lastPrinted>
  <dcterms:created xsi:type="dcterms:W3CDTF">2025-12-16T06:54:00Z</dcterms:created>
  <dcterms:modified xsi:type="dcterms:W3CDTF">2025-12-23T06:07:00Z</dcterms:modified>
</cp:coreProperties>
</file>