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E962D5" w:rsidRDefault="008456EE">
      <w:pPr>
        <w:rPr>
          <w:rFonts w:ascii="Times New Roman" w:hAnsi="Times New Roman" w:cs="Times New Roman"/>
          <w:sz w:val="20"/>
          <w:szCs w:val="20"/>
        </w:rPr>
      </w:pPr>
      <w:r w:rsidRPr="00E962D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E962D5" w:rsidRPr="00E962D5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E962D5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E962D5" w:rsidRPr="00E962D5">
        <w:rPr>
          <w:rFonts w:ascii="Times New Roman" w:hAnsi="Times New Roman" w:cs="Times New Roman"/>
          <w:sz w:val="20"/>
          <w:szCs w:val="20"/>
        </w:rPr>
        <w:t xml:space="preserve">Приложение 2: </w:t>
      </w:r>
      <w:r w:rsidR="008C6EEF" w:rsidRPr="00E962D5">
        <w:rPr>
          <w:rFonts w:ascii="Times New Roman" w:hAnsi="Times New Roman" w:cs="Times New Roman"/>
          <w:sz w:val="20"/>
          <w:szCs w:val="20"/>
        </w:rPr>
        <w:t xml:space="preserve"> </w:t>
      </w:r>
      <w:r w:rsidR="00713039" w:rsidRPr="00E962D5">
        <w:rPr>
          <w:rFonts w:ascii="Times New Roman" w:hAnsi="Times New Roman" w:cs="Times New Roman"/>
          <w:sz w:val="20"/>
          <w:szCs w:val="20"/>
        </w:rPr>
        <w:t>мясо птицы и п</w:t>
      </w:r>
      <w:r w:rsidR="008C6EEF" w:rsidRPr="00E962D5">
        <w:rPr>
          <w:rFonts w:ascii="Times New Roman" w:hAnsi="Times New Roman" w:cs="Times New Roman"/>
          <w:sz w:val="20"/>
          <w:szCs w:val="20"/>
        </w:rPr>
        <w:t>олуфабрикаты из мяса птицы</w:t>
      </w:r>
    </w:p>
    <w:p w:rsidR="003B6F51" w:rsidRPr="00E962D5" w:rsidRDefault="002F152D">
      <w:pPr>
        <w:rPr>
          <w:rFonts w:ascii="Times New Roman" w:hAnsi="Times New Roman" w:cs="Times New Roman"/>
          <w:sz w:val="20"/>
          <w:szCs w:val="20"/>
        </w:rPr>
      </w:pPr>
      <w:r w:rsidRPr="00E962D5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E962D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E962D5">
        <w:rPr>
          <w:rFonts w:ascii="Times New Roman" w:hAnsi="Times New Roman" w:cs="Times New Roman"/>
          <w:sz w:val="20"/>
          <w:szCs w:val="20"/>
        </w:rPr>
        <w:t xml:space="preserve">  </w:t>
      </w:r>
      <w:r w:rsidR="008456EE" w:rsidRPr="00E962D5">
        <w:rPr>
          <w:rFonts w:ascii="Times New Roman" w:hAnsi="Times New Roman" w:cs="Times New Roman"/>
          <w:sz w:val="20"/>
          <w:szCs w:val="20"/>
        </w:rPr>
        <w:t xml:space="preserve">Приложение к заявке </w:t>
      </w:r>
      <w:r w:rsidR="00E962D5" w:rsidRPr="00E962D5">
        <w:rPr>
          <w:rFonts w:ascii="Times New Roman" w:hAnsi="Times New Roman" w:cs="Times New Roman"/>
          <w:sz w:val="20"/>
          <w:szCs w:val="20"/>
        </w:rPr>
        <w:t xml:space="preserve"> (акту отбора) </w:t>
      </w:r>
      <w:r w:rsidR="008456EE" w:rsidRPr="00E962D5">
        <w:rPr>
          <w:rFonts w:ascii="Times New Roman" w:hAnsi="Times New Roman" w:cs="Times New Roman"/>
          <w:sz w:val="20"/>
          <w:szCs w:val="20"/>
        </w:rPr>
        <w:t>№____   от____________20_____г.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2977"/>
        <w:gridCol w:w="3827"/>
        <w:gridCol w:w="1194"/>
      </w:tblGrid>
      <w:tr w:rsidR="00B00493" w:rsidRPr="00E962D5" w:rsidTr="00422D83">
        <w:tc>
          <w:tcPr>
            <w:tcW w:w="2694" w:type="dxa"/>
          </w:tcPr>
          <w:p w:rsidR="00B00493" w:rsidRPr="00E962D5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</w:tcPr>
          <w:p w:rsidR="00B00493" w:rsidRPr="00E962D5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3827" w:type="dxa"/>
          </w:tcPr>
          <w:p w:rsidR="00B00493" w:rsidRPr="00E962D5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194" w:type="dxa"/>
          </w:tcPr>
          <w:p w:rsidR="00683460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B00493" w:rsidRPr="00E962D5" w:rsidRDefault="00683460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Pr="00B851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1C1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или прочерк)</w:t>
            </w:r>
          </w:p>
        </w:tc>
      </w:tr>
      <w:tr w:rsidR="00713039" w:rsidRPr="00E962D5" w:rsidTr="00422D83">
        <w:trPr>
          <w:trHeight w:val="1208"/>
        </w:trPr>
        <w:tc>
          <w:tcPr>
            <w:tcW w:w="2694" w:type="dxa"/>
          </w:tcPr>
          <w:p w:rsidR="00422D83" w:rsidRPr="00E962D5" w:rsidRDefault="0071303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2977" w:type="dxa"/>
          </w:tcPr>
          <w:p w:rsidR="00713039" w:rsidRPr="00E962D5" w:rsidRDefault="0071303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3039" w:rsidRPr="00E962D5" w:rsidRDefault="0071303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3039" w:rsidRPr="00E962D5" w:rsidRDefault="0071303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827" w:type="dxa"/>
          </w:tcPr>
          <w:p w:rsidR="00713039" w:rsidRPr="00E962D5" w:rsidRDefault="0071303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ГОСТ 7702.2.1-2017 п. 7.1, п. 8.2 </w:t>
            </w:r>
          </w:p>
        </w:tc>
        <w:tc>
          <w:tcPr>
            <w:tcW w:w="1194" w:type="dxa"/>
          </w:tcPr>
          <w:p w:rsidR="00713039" w:rsidRPr="00E962D5" w:rsidRDefault="007130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D83" w:rsidRPr="00E962D5" w:rsidRDefault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D83" w:rsidRPr="00E962D5" w:rsidRDefault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039" w:rsidRPr="00E962D5" w:rsidTr="00422D83">
        <w:trPr>
          <w:trHeight w:val="417"/>
        </w:trPr>
        <w:tc>
          <w:tcPr>
            <w:tcW w:w="2694" w:type="dxa"/>
          </w:tcPr>
          <w:p w:rsidR="00713039" w:rsidRPr="00E962D5" w:rsidRDefault="0071303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 (БГКП) </w:t>
            </w:r>
          </w:p>
        </w:tc>
        <w:tc>
          <w:tcPr>
            <w:tcW w:w="2977" w:type="dxa"/>
          </w:tcPr>
          <w:p w:rsidR="00713039" w:rsidRPr="00E962D5" w:rsidRDefault="00713039" w:rsidP="00422D83">
            <w:pPr>
              <w:rPr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827" w:type="dxa"/>
          </w:tcPr>
          <w:p w:rsidR="00713039" w:rsidRPr="00E962D5" w:rsidRDefault="0071303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Р 54374-2011</w:t>
            </w:r>
          </w:p>
        </w:tc>
        <w:tc>
          <w:tcPr>
            <w:tcW w:w="1194" w:type="dxa"/>
          </w:tcPr>
          <w:p w:rsidR="00713039" w:rsidRPr="00E962D5" w:rsidRDefault="007130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EEF" w:rsidRPr="00E962D5" w:rsidTr="00422D83">
        <w:trPr>
          <w:trHeight w:val="225"/>
        </w:trPr>
        <w:tc>
          <w:tcPr>
            <w:tcW w:w="2694" w:type="dxa"/>
          </w:tcPr>
          <w:p w:rsidR="008C6EEF" w:rsidRPr="00E962D5" w:rsidRDefault="008C6EEF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Бактерии рода сальмонелл</w:t>
            </w:r>
          </w:p>
        </w:tc>
        <w:tc>
          <w:tcPr>
            <w:tcW w:w="2977" w:type="dxa"/>
          </w:tcPr>
          <w:p w:rsidR="008C6EEF" w:rsidRPr="00E962D5" w:rsidRDefault="008C6EEF" w:rsidP="00422D83">
            <w:pPr>
              <w:rPr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827" w:type="dxa"/>
          </w:tcPr>
          <w:p w:rsidR="008C6EEF" w:rsidRPr="00E962D5" w:rsidRDefault="008C6EEF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ГОСТ 31468-2012 </w:t>
            </w:r>
          </w:p>
        </w:tc>
        <w:tc>
          <w:tcPr>
            <w:tcW w:w="1194" w:type="dxa"/>
          </w:tcPr>
          <w:p w:rsidR="008C6EEF" w:rsidRPr="00E962D5" w:rsidRDefault="008C6E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541" w:rsidRPr="00E962D5" w:rsidTr="00422D83">
        <w:tc>
          <w:tcPr>
            <w:tcW w:w="2694" w:type="dxa"/>
          </w:tcPr>
          <w:p w:rsidR="008C0541" w:rsidRPr="00E962D5" w:rsidRDefault="008C0541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Listeria monocytogenes</w:t>
            </w:r>
          </w:p>
        </w:tc>
        <w:tc>
          <w:tcPr>
            <w:tcW w:w="2977" w:type="dxa"/>
          </w:tcPr>
          <w:p w:rsidR="008C0541" w:rsidRPr="00E962D5" w:rsidRDefault="008C0541" w:rsidP="00422D83">
            <w:pPr>
              <w:rPr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827" w:type="dxa"/>
          </w:tcPr>
          <w:p w:rsidR="008C0541" w:rsidRPr="00E962D5" w:rsidRDefault="008C0541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ГОСТ 32031-2022 </w:t>
            </w:r>
          </w:p>
        </w:tc>
        <w:tc>
          <w:tcPr>
            <w:tcW w:w="1194" w:type="dxa"/>
          </w:tcPr>
          <w:p w:rsidR="008C0541" w:rsidRPr="00E962D5" w:rsidRDefault="008C05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519" w:rsidRPr="00E962D5" w:rsidTr="00422D83">
        <w:tc>
          <w:tcPr>
            <w:tcW w:w="2694" w:type="dxa"/>
          </w:tcPr>
          <w:p w:rsidR="00DE7519" w:rsidRPr="00E962D5" w:rsidRDefault="00DE751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977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3827" w:type="dxa"/>
          </w:tcPr>
          <w:p w:rsidR="00DE7519" w:rsidRPr="00E962D5" w:rsidRDefault="00417802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32308-2013</w:t>
            </w:r>
          </w:p>
        </w:tc>
        <w:tc>
          <w:tcPr>
            <w:tcW w:w="1194" w:type="dxa"/>
          </w:tcPr>
          <w:p w:rsidR="00DE7519" w:rsidRPr="00E962D5" w:rsidRDefault="00DE7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519" w:rsidRPr="00E962D5" w:rsidTr="00422D83">
        <w:tc>
          <w:tcPr>
            <w:tcW w:w="2694" w:type="dxa"/>
          </w:tcPr>
          <w:p w:rsidR="00DE7519" w:rsidRPr="00E962D5" w:rsidRDefault="00DE751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DE7519" w:rsidRPr="00E962D5" w:rsidRDefault="00DE751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3827" w:type="dxa"/>
          </w:tcPr>
          <w:p w:rsidR="00DE7519" w:rsidRPr="00E962D5" w:rsidRDefault="00417802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32308-2013</w:t>
            </w:r>
          </w:p>
        </w:tc>
        <w:tc>
          <w:tcPr>
            <w:tcW w:w="1194" w:type="dxa"/>
          </w:tcPr>
          <w:p w:rsidR="00DE7519" w:rsidRPr="00E962D5" w:rsidRDefault="00DE7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386" w:rsidRPr="00E962D5" w:rsidTr="00422D83">
        <w:tc>
          <w:tcPr>
            <w:tcW w:w="2694" w:type="dxa"/>
          </w:tcPr>
          <w:p w:rsidR="00296386" w:rsidRPr="00E962D5" w:rsidRDefault="00296386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977" w:type="dxa"/>
          </w:tcPr>
          <w:p w:rsidR="00296386" w:rsidRPr="00E962D5" w:rsidRDefault="00296386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827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EN 13804-2013</w:t>
            </w:r>
          </w:p>
        </w:tc>
        <w:tc>
          <w:tcPr>
            <w:tcW w:w="1194" w:type="dxa"/>
          </w:tcPr>
          <w:p w:rsidR="00296386" w:rsidRPr="00E962D5" w:rsidRDefault="00296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519" w:rsidRPr="00E962D5" w:rsidTr="00422D83">
        <w:tc>
          <w:tcPr>
            <w:tcW w:w="2694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977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827" w:type="dxa"/>
          </w:tcPr>
          <w:p w:rsidR="00DE7519" w:rsidRPr="00E962D5" w:rsidRDefault="00296386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EN 13804-2013</w:t>
            </w:r>
          </w:p>
        </w:tc>
        <w:tc>
          <w:tcPr>
            <w:tcW w:w="1194" w:type="dxa"/>
          </w:tcPr>
          <w:p w:rsidR="00DE7519" w:rsidRPr="00E962D5" w:rsidRDefault="00DE7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519" w:rsidRPr="00E962D5" w:rsidTr="00422D83">
        <w:tc>
          <w:tcPr>
            <w:tcW w:w="2694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977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827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194" w:type="dxa"/>
          </w:tcPr>
          <w:p w:rsidR="00DE7519" w:rsidRPr="00E962D5" w:rsidRDefault="00DE7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519" w:rsidRPr="00E962D5" w:rsidTr="00422D83">
        <w:tc>
          <w:tcPr>
            <w:tcW w:w="2694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977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827" w:type="dxa"/>
          </w:tcPr>
          <w:p w:rsidR="00DE7519" w:rsidRPr="00E962D5" w:rsidRDefault="00DE7519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194" w:type="dxa"/>
          </w:tcPr>
          <w:p w:rsidR="00DE7519" w:rsidRPr="00E962D5" w:rsidRDefault="00DE7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386" w:rsidRPr="00E962D5" w:rsidTr="00422D83">
        <w:tc>
          <w:tcPr>
            <w:tcW w:w="2694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Левомицетин (хлорамфеникол)</w:t>
            </w:r>
          </w:p>
        </w:tc>
        <w:tc>
          <w:tcPr>
            <w:tcW w:w="2977" w:type="dxa"/>
          </w:tcPr>
          <w:p w:rsidR="00296386" w:rsidRPr="00E962D5" w:rsidRDefault="00296386" w:rsidP="00422D83">
            <w:pPr>
              <w:rPr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827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МВИ.МН 4230-2015</w:t>
            </w:r>
          </w:p>
          <w:p w:rsidR="00296386" w:rsidRPr="00E962D5" w:rsidRDefault="00296386" w:rsidP="00422D8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i/>
                <w:sz w:val="20"/>
                <w:szCs w:val="20"/>
              </w:rPr>
              <w:t>(мясо сырое)</w:t>
            </w:r>
          </w:p>
        </w:tc>
        <w:tc>
          <w:tcPr>
            <w:tcW w:w="1194" w:type="dxa"/>
          </w:tcPr>
          <w:p w:rsidR="00296386" w:rsidRPr="00E962D5" w:rsidRDefault="00296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386" w:rsidRPr="00E962D5" w:rsidTr="00422D83">
        <w:tc>
          <w:tcPr>
            <w:tcW w:w="2694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Левомицетин (хлорамфеникол)</w:t>
            </w:r>
          </w:p>
        </w:tc>
        <w:tc>
          <w:tcPr>
            <w:tcW w:w="2977" w:type="dxa"/>
          </w:tcPr>
          <w:p w:rsidR="00296386" w:rsidRPr="00E962D5" w:rsidRDefault="00296386" w:rsidP="00422D83">
            <w:pPr>
              <w:rPr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827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МВИ.МН 4678-2018</w:t>
            </w:r>
          </w:p>
          <w:p w:rsidR="00296386" w:rsidRPr="00E962D5" w:rsidRDefault="00296386" w:rsidP="00422D8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(субпродукты) </w:t>
            </w:r>
          </w:p>
        </w:tc>
        <w:tc>
          <w:tcPr>
            <w:tcW w:w="1194" w:type="dxa"/>
          </w:tcPr>
          <w:p w:rsidR="00296386" w:rsidRPr="00E962D5" w:rsidRDefault="00296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519" w:rsidRPr="00E962D5" w:rsidTr="00422D83">
        <w:tc>
          <w:tcPr>
            <w:tcW w:w="2694" w:type="dxa"/>
          </w:tcPr>
          <w:p w:rsidR="00DE7519" w:rsidRPr="00E962D5" w:rsidRDefault="00DE751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Тетрациклиновая группа: тетрациклин, окситетрациклин, хлортетрациклин (сумма исходных веществ и их 4- эпимеров)</w:t>
            </w:r>
          </w:p>
        </w:tc>
        <w:tc>
          <w:tcPr>
            <w:tcW w:w="2977" w:type="dxa"/>
          </w:tcPr>
          <w:p w:rsidR="00DE7519" w:rsidRPr="00E962D5" w:rsidRDefault="00DE7519" w:rsidP="00422D83">
            <w:pPr>
              <w:rPr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827" w:type="dxa"/>
          </w:tcPr>
          <w:p w:rsidR="00DE7519" w:rsidRPr="00E962D5" w:rsidRDefault="00DE7519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МВИ.МН 3830-2015</w:t>
            </w:r>
          </w:p>
        </w:tc>
        <w:tc>
          <w:tcPr>
            <w:tcW w:w="1194" w:type="dxa"/>
          </w:tcPr>
          <w:p w:rsidR="00DE7519" w:rsidRPr="00E962D5" w:rsidRDefault="00DE7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386" w:rsidRPr="00E962D5" w:rsidTr="00422D83">
        <w:tc>
          <w:tcPr>
            <w:tcW w:w="2694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Бацитрацин</w:t>
            </w:r>
          </w:p>
        </w:tc>
        <w:tc>
          <w:tcPr>
            <w:tcW w:w="2977" w:type="dxa"/>
          </w:tcPr>
          <w:p w:rsidR="00296386" w:rsidRPr="00E962D5" w:rsidRDefault="001E616B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827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МВИ.МН 4652-2013</w:t>
            </w:r>
          </w:p>
        </w:tc>
        <w:tc>
          <w:tcPr>
            <w:tcW w:w="1194" w:type="dxa"/>
          </w:tcPr>
          <w:p w:rsidR="00296386" w:rsidRPr="00E962D5" w:rsidRDefault="00296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386" w:rsidRPr="00E962D5" w:rsidTr="00422D83">
        <w:tc>
          <w:tcPr>
            <w:tcW w:w="2694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Нитрофураны (AOZ, AMOZ)</w:t>
            </w:r>
          </w:p>
        </w:tc>
        <w:tc>
          <w:tcPr>
            <w:tcW w:w="2977" w:type="dxa"/>
          </w:tcPr>
          <w:p w:rsidR="00296386" w:rsidRPr="00E962D5" w:rsidRDefault="001E616B" w:rsidP="00422D83">
            <w:pPr>
              <w:rPr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827" w:type="dxa"/>
          </w:tcPr>
          <w:p w:rsidR="00296386" w:rsidRPr="00E962D5" w:rsidRDefault="00296386" w:rsidP="00422D83">
            <w:pPr>
              <w:pStyle w:val="ConsPlusNonformat"/>
              <w:rPr>
                <w:rFonts w:ascii="Times New Roman" w:hAnsi="Times New Roman" w:cs="Times New Roman"/>
              </w:rPr>
            </w:pPr>
            <w:r w:rsidRPr="00E962D5">
              <w:rPr>
                <w:rFonts w:ascii="Times New Roman" w:hAnsi="Times New Roman" w:cs="Times New Roman"/>
              </w:rPr>
              <w:t>МВИ.МН 4275-2012</w:t>
            </w:r>
          </w:p>
        </w:tc>
        <w:tc>
          <w:tcPr>
            <w:tcW w:w="1194" w:type="dxa"/>
          </w:tcPr>
          <w:p w:rsidR="00296386" w:rsidRPr="00E962D5" w:rsidRDefault="00296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386" w:rsidRPr="00E962D5" w:rsidTr="00422D83">
        <w:tc>
          <w:tcPr>
            <w:tcW w:w="2694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Кисло</w:t>
            </w:r>
            <w:r w:rsidR="005750E4" w:rsidRPr="00E962D5">
              <w:rPr>
                <w:rFonts w:ascii="Times New Roman" w:hAnsi="Times New Roman" w:cs="Times New Roman"/>
                <w:sz w:val="20"/>
                <w:szCs w:val="20"/>
              </w:rPr>
              <w:t>тное число жира/кислотное число</w:t>
            </w:r>
          </w:p>
        </w:tc>
        <w:tc>
          <w:tcPr>
            <w:tcW w:w="2977" w:type="dxa"/>
          </w:tcPr>
          <w:p w:rsidR="00296386" w:rsidRPr="00E962D5" w:rsidRDefault="00422D83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3827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31470-2012 п. 8</w:t>
            </w:r>
          </w:p>
          <w:p w:rsidR="00296386" w:rsidRPr="00E962D5" w:rsidRDefault="00296386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296386" w:rsidRPr="00E962D5" w:rsidRDefault="00296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386" w:rsidRPr="00E962D5" w:rsidTr="00422D83">
        <w:tc>
          <w:tcPr>
            <w:tcW w:w="2694" w:type="dxa"/>
          </w:tcPr>
          <w:p w:rsidR="00296386" w:rsidRPr="00E962D5" w:rsidRDefault="00296386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Перекисное число жира/перекисное число </w:t>
            </w:r>
          </w:p>
        </w:tc>
        <w:tc>
          <w:tcPr>
            <w:tcW w:w="2977" w:type="dxa"/>
          </w:tcPr>
          <w:p w:rsidR="00296386" w:rsidRPr="00E962D5" w:rsidRDefault="00422D83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3827" w:type="dxa"/>
          </w:tcPr>
          <w:p w:rsidR="005750E4" w:rsidRPr="00E962D5" w:rsidRDefault="005750E4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31470-2012 п. 9</w:t>
            </w:r>
          </w:p>
          <w:p w:rsidR="00296386" w:rsidRPr="00E962D5" w:rsidRDefault="00296386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296386" w:rsidRPr="00E962D5" w:rsidRDefault="00296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D18" w:rsidRPr="00E962D5" w:rsidTr="00422D83">
        <w:tc>
          <w:tcPr>
            <w:tcW w:w="2694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Массовая доля костных включений</w:t>
            </w:r>
          </w:p>
        </w:tc>
        <w:tc>
          <w:tcPr>
            <w:tcW w:w="2977" w:type="dxa"/>
          </w:tcPr>
          <w:p w:rsidR="00611D18" w:rsidRPr="00E962D5" w:rsidRDefault="00422D83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3827" w:type="dxa"/>
          </w:tcPr>
          <w:p w:rsidR="00611D18" w:rsidRPr="00E962D5" w:rsidRDefault="00611D18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31466-2012 п. 6</w:t>
            </w:r>
          </w:p>
        </w:tc>
        <w:tc>
          <w:tcPr>
            <w:tcW w:w="1194" w:type="dxa"/>
          </w:tcPr>
          <w:p w:rsidR="00611D18" w:rsidRPr="00E962D5" w:rsidRDefault="00611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D18" w:rsidRPr="00E962D5" w:rsidTr="00422D83">
        <w:tc>
          <w:tcPr>
            <w:tcW w:w="2694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Массовая доля жира</w:t>
            </w:r>
          </w:p>
        </w:tc>
        <w:tc>
          <w:tcPr>
            <w:tcW w:w="2977" w:type="dxa"/>
          </w:tcPr>
          <w:p w:rsidR="00611D18" w:rsidRPr="00E962D5" w:rsidRDefault="00422D83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экстракционный</w:t>
            </w:r>
          </w:p>
        </w:tc>
        <w:tc>
          <w:tcPr>
            <w:tcW w:w="3827" w:type="dxa"/>
          </w:tcPr>
          <w:p w:rsidR="00611D18" w:rsidRPr="00E962D5" w:rsidRDefault="00611D18" w:rsidP="00422D8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23042-2015 п. 6.2, п. 7</w:t>
            </w:r>
          </w:p>
        </w:tc>
        <w:tc>
          <w:tcPr>
            <w:tcW w:w="1194" w:type="dxa"/>
          </w:tcPr>
          <w:p w:rsidR="00611D18" w:rsidRPr="00E962D5" w:rsidRDefault="00611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D18" w:rsidRPr="00E962D5" w:rsidTr="00422D83">
        <w:trPr>
          <w:trHeight w:val="285"/>
        </w:trPr>
        <w:tc>
          <w:tcPr>
            <w:tcW w:w="2694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Массовая доля белка</w:t>
            </w:r>
          </w:p>
        </w:tc>
        <w:tc>
          <w:tcPr>
            <w:tcW w:w="2977" w:type="dxa"/>
          </w:tcPr>
          <w:p w:rsidR="00611D18" w:rsidRPr="00E962D5" w:rsidRDefault="00422D83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3827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 xml:space="preserve">ГОСТ 25011-2017 п. 6 </w:t>
            </w:r>
          </w:p>
        </w:tc>
        <w:tc>
          <w:tcPr>
            <w:tcW w:w="1194" w:type="dxa"/>
          </w:tcPr>
          <w:p w:rsidR="00611D18" w:rsidRPr="00E962D5" w:rsidRDefault="00611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D18" w:rsidRPr="00E962D5" w:rsidTr="00422D83">
        <w:tc>
          <w:tcPr>
            <w:tcW w:w="2694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Массовая доля общего фосфора</w:t>
            </w:r>
          </w:p>
        </w:tc>
        <w:tc>
          <w:tcPr>
            <w:tcW w:w="2977" w:type="dxa"/>
          </w:tcPr>
          <w:p w:rsidR="00611D18" w:rsidRPr="00E962D5" w:rsidRDefault="00422D83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3827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9794-2015 п. 8</w:t>
            </w:r>
          </w:p>
        </w:tc>
        <w:tc>
          <w:tcPr>
            <w:tcW w:w="1194" w:type="dxa"/>
          </w:tcPr>
          <w:p w:rsidR="00611D18" w:rsidRPr="00E962D5" w:rsidRDefault="00611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D18" w:rsidRPr="00E962D5" w:rsidTr="00422D83">
        <w:tc>
          <w:tcPr>
            <w:tcW w:w="2694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977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3827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194" w:type="dxa"/>
          </w:tcPr>
          <w:p w:rsidR="00611D18" w:rsidRPr="00E962D5" w:rsidRDefault="00611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D18" w:rsidRPr="00E962D5" w:rsidTr="00422D83">
        <w:tc>
          <w:tcPr>
            <w:tcW w:w="2694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977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3827" w:type="dxa"/>
          </w:tcPr>
          <w:p w:rsidR="00611D18" w:rsidRPr="00E962D5" w:rsidRDefault="00611D18" w:rsidP="00422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2D5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194" w:type="dxa"/>
          </w:tcPr>
          <w:p w:rsidR="00611D18" w:rsidRPr="00E962D5" w:rsidRDefault="00611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Default="00B00493">
      <w:pPr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616B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38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17802"/>
    <w:rsid w:val="00420A20"/>
    <w:rsid w:val="0042119E"/>
    <w:rsid w:val="00422D83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50E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1D18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83460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039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0541"/>
    <w:rsid w:val="008C363A"/>
    <w:rsid w:val="008C5B1A"/>
    <w:rsid w:val="008C6EEF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8A7"/>
    <w:rsid w:val="00DE25AF"/>
    <w:rsid w:val="00DE3296"/>
    <w:rsid w:val="00DE3EF6"/>
    <w:rsid w:val="00DE5187"/>
    <w:rsid w:val="00DE5F19"/>
    <w:rsid w:val="00DE75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962D5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9638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9638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13</cp:revision>
  <cp:lastPrinted>2025-12-15T08:38:00Z</cp:lastPrinted>
  <dcterms:created xsi:type="dcterms:W3CDTF">2025-12-15T05:42:00Z</dcterms:created>
  <dcterms:modified xsi:type="dcterms:W3CDTF">2025-12-22T10:45:00Z</dcterms:modified>
</cp:coreProperties>
</file>